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1D" w:rsidRPr="00FD268A" w:rsidRDefault="0049011D" w:rsidP="0049011D">
      <w:pPr>
        <w:outlineLvl w:val="0"/>
        <w:rPr>
          <w:rFonts w:ascii="Times New Roman" w:hAnsi="Times New Roman"/>
          <w:u w:val="single"/>
        </w:rPr>
      </w:pPr>
      <w:r w:rsidRPr="00FD268A">
        <w:rPr>
          <w:rFonts w:ascii="Times New Roman" w:hAnsi="Times New Roman"/>
          <w:u w:val="single"/>
        </w:rPr>
        <w:t>PE-T 104</w:t>
      </w:r>
    </w:p>
    <w:p w:rsidR="0049011D" w:rsidRPr="00FD268A" w:rsidRDefault="0049011D" w:rsidP="0049011D">
      <w:pPr>
        <w:rPr>
          <w:rFonts w:ascii="Times New Roman" w:hAnsi="Times New Roman"/>
        </w:rPr>
      </w:pPr>
      <w:r w:rsidRPr="00FD268A">
        <w:rPr>
          <w:rFonts w:ascii="Times New Roman" w:hAnsi="Times New Roman"/>
        </w:rPr>
        <w:t>The student will demonstrate an understanding of the techniques, strategies, etiquette and rules of the sports of basketball.</w:t>
      </w:r>
    </w:p>
    <w:p w:rsidR="0049011D" w:rsidRPr="00FD268A" w:rsidRDefault="0049011D" w:rsidP="0049011D">
      <w:pPr>
        <w:rPr>
          <w:rFonts w:ascii="Times New Roman" w:hAnsi="Times New Roman"/>
        </w:rPr>
      </w:pPr>
      <w:r w:rsidRPr="00FD268A">
        <w:rPr>
          <w:rFonts w:ascii="Times New Roman" w:hAnsi="Times New Roman"/>
        </w:rPr>
        <w:t xml:space="preserve">Assessment:  20 question </w:t>
      </w:r>
      <w:r>
        <w:rPr>
          <w:rFonts w:ascii="Times New Roman" w:hAnsi="Times New Roman"/>
        </w:rPr>
        <w:t>multiple-choice</w:t>
      </w:r>
      <w:r w:rsidRPr="00FD268A">
        <w:rPr>
          <w:rFonts w:ascii="Times New Roman" w:hAnsi="Times New Roman"/>
        </w:rPr>
        <w:t xml:space="preserve"> exam with a minimum pass rate of 70%</w:t>
      </w:r>
    </w:p>
    <w:p w:rsidR="0049011D" w:rsidRPr="00FD268A" w:rsidRDefault="0049011D" w:rsidP="0049011D">
      <w:pPr>
        <w:rPr>
          <w:rFonts w:ascii="Times New Roman" w:hAnsi="Times New Roman"/>
        </w:rPr>
      </w:pPr>
    </w:p>
    <w:p w:rsidR="0049011D" w:rsidRPr="00FD268A" w:rsidRDefault="0049011D" w:rsidP="0049011D">
      <w:pPr>
        <w:rPr>
          <w:rFonts w:ascii="Times New Roman" w:hAnsi="Times New Roman"/>
        </w:rPr>
      </w:pPr>
      <w:r w:rsidRPr="00FD268A">
        <w:rPr>
          <w:rFonts w:ascii="Times New Roman" w:hAnsi="Times New Roman"/>
        </w:rPr>
        <w:t xml:space="preserve">The student will be able to perform various skills associated with the sport of basketball. </w:t>
      </w:r>
    </w:p>
    <w:p w:rsidR="0049011D" w:rsidRPr="00FD268A" w:rsidRDefault="0049011D" w:rsidP="0049011D">
      <w:pPr>
        <w:rPr>
          <w:rFonts w:ascii="Times New Roman" w:hAnsi="Times New Roman"/>
        </w:rPr>
      </w:pPr>
      <w:r w:rsidRPr="00FD268A">
        <w:rPr>
          <w:rFonts w:ascii="Times New Roman" w:hAnsi="Times New Roman"/>
        </w:rPr>
        <w:t>Assessment:  Practical exam with a minimum pass rate of 70%</w:t>
      </w:r>
    </w:p>
    <w:p w:rsidR="005C0914" w:rsidRDefault="005C0914">
      <w:bookmarkStart w:id="0" w:name="_GoBack"/>
      <w:bookmarkEnd w:id="0"/>
    </w:p>
    <w:sectPr w:rsidR="005C0914" w:rsidSect="005669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1D"/>
    <w:rsid w:val="0049011D"/>
    <w:rsid w:val="00566998"/>
    <w:rsid w:val="005C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70F5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1D"/>
    <w:rPr>
      <w:rFonts w:ascii="Century Schoolbook" w:eastAsia="Times New Roman" w:hAnsi="Century Schoolbook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1D"/>
    <w:rPr>
      <w:rFonts w:ascii="Century Schoolbook" w:eastAsia="Times New Roman" w:hAnsi="Century Schoolbook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308</Characters>
  <Application>Microsoft Macintosh Word</Application>
  <DocSecurity>0</DocSecurity>
  <Lines>5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SBVC SBCCD</dc:creator>
  <cp:keywords/>
  <dc:description/>
  <cp:lastModifiedBy>SBVC SBCCD</cp:lastModifiedBy>
  <cp:revision>1</cp:revision>
  <dcterms:created xsi:type="dcterms:W3CDTF">2013-02-02T23:55:00Z</dcterms:created>
  <dcterms:modified xsi:type="dcterms:W3CDTF">2013-02-02T23:56:00Z</dcterms:modified>
</cp:coreProperties>
</file>